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92C74" w14:textId="49CCAD2C" w:rsidR="00930C59" w:rsidRPr="00930C59" w:rsidRDefault="00930C59" w:rsidP="00930C59">
      <w:pPr>
        <w:rPr>
          <w:rFonts w:hint="eastAsia"/>
          <w:b/>
          <w:bCs/>
        </w:rPr>
      </w:pPr>
      <w:r w:rsidRPr="00930C59">
        <w:rPr>
          <w:rFonts w:hint="eastAsia"/>
          <w:b/>
          <w:bCs/>
        </w:rPr>
        <w:t>一、</w:t>
      </w:r>
      <w:r w:rsidRPr="00930C59">
        <w:rPr>
          <w:rFonts w:hint="eastAsia"/>
          <w:b/>
          <w:bCs/>
        </w:rPr>
        <w:t>提出撤销党支部的请示</w:t>
      </w:r>
    </w:p>
    <w:p w14:paraId="362B0B79" w14:textId="77777777" w:rsidR="00930C59" w:rsidRDefault="00930C59" w:rsidP="00930C59">
      <w:pPr>
        <w:rPr>
          <w:rFonts w:hint="eastAsia"/>
        </w:rPr>
      </w:pPr>
      <w:r>
        <w:rPr>
          <w:rFonts w:hint="eastAsia"/>
        </w:rPr>
        <w:t>党委（总支）对所属支部撤销（合并）要召开党委（总支）会议集体研究讨论决定。党委（总支）同意后，要把撤销党支部的请示上报上级党组织。撤销党支部的请示要写明撤销该支部的理由，该支部党员人数、撤销后的党员去向等。</w:t>
      </w:r>
    </w:p>
    <w:p w14:paraId="2C63F6AD" w14:textId="77777777" w:rsidR="00930C59" w:rsidRPr="00930C59" w:rsidRDefault="00930C59" w:rsidP="00930C59">
      <w:pPr>
        <w:rPr>
          <w:rFonts w:hint="eastAsia"/>
          <w:b/>
          <w:bCs/>
        </w:rPr>
      </w:pPr>
      <w:r w:rsidRPr="00930C59">
        <w:rPr>
          <w:rFonts w:hint="eastAsia"/>
          <w:b/>
          <w:bCs/>
        </w:rPr>
        <w:t>二、上级党组织批复</w:t>
      </w:r>
    </w:p>
    <w:p w14:paraId="11FB1CE6" w14:textId="77777777" w:rsidR="00930C59" w:rsidRDefault="00930C59" w:rsidP="00930C59">
      <w:pPr>
        <w:rPr>
          <w:rFonts w:hint="eastAsia"/>
        </w:rPr>
      </w:pPr>
      <w:r>
        <w:rPr>
          <w:rFonts w:hint="eastAsia"/>
        </w:rPr>
        <w:t>上级党组织收到党委（总支）上报的撤销党支部的请示后，要在进一步了解情况的基础上开会集体讨论审批，并将批复及时发至提出呈请的党委（总支）。</w:t>
      </w:r>
    </w:p>
    <w:p w14:paraId="729227CA" w14:textId="77777777" w:rsidR="00930C59" w:rsidRDefault="00930C59" w:rsidP="00930C59">
      <w:r w:rsidRPr="00930C59">
        <w:rPr>
          <w:rFonts w:hint="eastAsia"/>
          <w:b/>
          <w:bCs/>
        </w:rPr>
        <w:t>三、妥善安排撤销支部</w:t>
      </w:r>
      <w:proofErr w:type="gramStart"/>
      <w:r w:rsidRPr="00930C59">
        <w:rPr>
          <w:rFonts w:hint="eastAsia"/>
          <w:b/>
          <w:bCs/>
        </w:rPr>
        <w:t>后党员</w:t>
      </w:r>
      <w:proofErr w:type="gramEnd"/>
      <w:r w:rsidRPr="00930C59">
        <w:rPr>
          <w:rFonts w:hint="eastAsia"/>
          <w:b/>
          <w:bCs/>
        </w:rPr>
        <w:t>的组织生活</w:t>
      </w:r>
    </w:p>
    <w:p w14:paraId="6B63FF78" w14:textId="599C8823" w:rsidR="005A2BA5" w:rsidRDefault="00930C59" w:rsidP="00930C59">
      <w:pPr>
        <w:rPr>
          <w:rFonts w:hint="eastAsia"/>
        </w:rPr>
      </w:pPr>
      <w:r>
        <w:rPr>
          <w:rFonts w:hint="eastAsia"/>
        </w:rPr>
        <w:t>党委（总支）接到批复后，要通知被撤销支部的所有党员，告知他们所去的党组织，并开具组织关系介绍信，将组织关系转到新的党支部，使他们能及时参加组织生活。</w:t>
      </w:r>
    </w:p>
    <w:sectPr w:rsidR="005A2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FDB74" w14:textId="77777777" w:rsidR="001C77A0" w:rsidRDefault="001C77A0" w:rsidP="00930C59">
      <w:pPr>
        <w:rPr>
          <w:rFonts w:hint="eastAsia"/>
        </w:rPr>
      </w:pPr>
      <w:r>
        <w:separator/>
      </w:r>
    </w:p>
  </w:endnote>
  <w:endnote w:type="continuationSeparator" w:id="0">
    <w:p w14:paraId="4F4A8B6C" w14:textId="77777777" w:rsidR="001C77A0" w:rsidRDefault="001C77A0" w:rsidP="00930C5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4FA71" w14:textId="77777777" w:rsidR="001C77A0" w:rsidRDefault="001C77A0" w:rsidP="00930C59">
      <w:pPr>
        <w:rPr>
          <w:rFonts w:hint="eastAsia"/>
        </w:rPr>
      </w:pPr>
      <w:r>
        <w:separator/>
      </w:r>
    </w:p>
  </w:footnote>
  <w:footnote w:type="continuationSeparator" w:id="0">
    <w:p w14:paraId="28DC6FF1" w14:textId="77777777" w:rsidR="001C77A0" w:rsidRDefault="001C77A0" w:rsidP="00930C5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ED"/>
    <w:rsid w:val="001C77A0"/>
    <w:rsid w:val="00370886"/>
    <w:rsid w:val="004B70ED"/>
    <w:rsid w:val="005A2BA5"/>
    <w:rsid w:val="00930C59"/>
    <w:rsid w:val="00EE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DDDF4"/>
  <w15:chartTrackingRefBased/>
  <w15:docId w15:val="{847629DC-777B-4747-BFDB-A2668AD6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B7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0E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0E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0E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0E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0E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0E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0E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0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0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0E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0E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B70E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0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0E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0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0E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0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0E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B70E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30C5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30C5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30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30C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汉夫 朱</dc:creator>
  <cp:keywords/>
  <dc:description/>
  <cp:lastModifiedBy>汉夫 朱</cp:lastModifiedBy>
  <cp:revision>2</cp:revision>
  <dcterms:created xsi:type="dcterms:W3CDTF">2025-07-01T14:44:00Z</dcterms:created>
  <dcterms:modified xsi:type="dcterms:W3CDTF">2025-07-01T14:46:00Z</dcterms:modified>
</cp:coreProperties>
</file>