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left"/>
        <w:textAlignment w:val="auto"/>
        <w:rPr>
          <w:rFonts w:hint="default" w:ascii="黑体" w:hAnsi="黑体" w:eastAsia="黑体" w:cs="黑体"/>
          <w:sz w:val="32"/>
          <w:szCs w:val="32"/>
          <w:u w:val="none"/>
        </w:rPr>
      </w:pPr>
      <w:r>
        <w:rPr>
          <w:rFonts w:hint="default" w:ascii="黑体" w:hAnsi="黑体" w:eastAsia="黑体" w:cs="黑体"/>
          <w:sz w:val="32"/>
          <w:szCs w:val="32"/>
          <w:u w:val="none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u w:val="none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u w:val="none"/>
        </w:rPr>
        <w:t>项目报价确认书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</w:pPr>
    </w:p>
    <w:tbl>
      <w:tblPr>
        <w:tblStyle w:val="5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5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72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报价方机构名称</w:t>
            </w:r>
          </w:p>
        </w:tc>
        <w:tc>
          <w:tcPr>
            <w:tcW w:w="585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724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5855" w:type="dxa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7" w:hRule="atLeast"/>
        </w:trPr>
        <w:tc>
          <w:tcPr>
            <w:tcW w:w="8579" w:type="dxa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经研究，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已清楚理解和明白本项目要求，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作出以下报价并确认如下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报价（人民币）      大写：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                    小写：            元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  <w:t xml:space="preserve">          报价方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  <w:t>授权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代表签名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（加盖公章）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5600" w:firstLineChars="200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日期：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560" w:firstLineChars="1900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rPr>
          <w:rFonts w:hint="default" w:ascii="Times New Roman [Mono]" w:hAnsi="Times New Roman [Mono]" w:eastAsia="仿宋_GB2312" w:cs="Times New Roman [Mono]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[Mono]">
    <w:panose1 w:val="020206030504050203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BBA63E"/>
    <w:rsid w:val="9BBBA63E"/>
    <w:rsid w:val="FE3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2023-04-06T10:22:00Z</dcterms:created>
  <dc:creator>kylin</dc:creator>
  <cp:lastModifiedBy>kylin</cp:lastModifiedBy>
  <dcterms:modified xsi:type="dcterms:W3CDTF">2023-04-06T10:24:17Z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